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A9" w:rsidRPr="00C06636" w:rsidRDefault="006A0F97" w:rsidP="003262AE">
      <w:pPr>
        <w:pStyle w:val="Tij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Style w:val="BezA"/>
          <w:rFonts w:ascii="Helvetica" w:eastAsia="Helvetica" w:hAnsi="Helvetica" w:cs="Helvetica"/>
          <w:sz w:val="30"/>
          <w:szCs w:val="30"/>
        </w:rPr>
      </w:pPr>
      <w:r w:rsidRPr="00C06636">
        <w:rPr>
          <w:rStyle w:val="BezA"/>
          <w:rFonts w:ascii="Helvetica" w:hAnsi="Helvetica"/>
          <w:b/>
          <w:bCs/>
          <w:sz w:val="30"/>
          <w:szCs w:val="30"/>
        </w:rPr>
        <w:t>Utorak na ZagrebDoxu</w:t>
      </w:r>
      <w:r w:rsidRPr="00C06636">
        <w:rPr>
          <w:rStyle w:val="BezA"/>
          <w:rFonts w:ascii="Helvetica" w:eastAsia="Helvetica" w:hAnsi="Helvetica" w:cs="Helvetica"/>
          <w:sz w:val="30"/>
          <w:szCs w:val="30"/>
        </w:rPr>
        <w:br/>
      </w:r>
    </w:p>
    <w:p w:rsidR="005408A9" w:rsidRDefault="006A0F97" w:rsidP="003262AE">
      <w:pPr>
        <w:pStyle w:val="Tij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ezA"/>
          <w:rFonts w:ascii="Helvetica" w:eastAsia="Helvetica" w:hAnsi="Helvetica" w:cs="Helvetica"/>
          <w:sz w:val="22"/>
          <w:szCs w:val="22"/>
        </w:rPr>
      </w:pPr>
      <w:r>
        <w:rPr>
          <w:rStyle w:val="BezA"/>
          <w:rFonts w:ascii="Helvetica" w:hAnsi="Helvetica"/>
          <w:sz w:val="22"/>
          <w:szCs w:val="22"/>
        </w:rPr>
        <w:t xml:space="preserve">Utorak na ZagrebDox donosi </w:t>
      </w:r>
      <w:r>
        <w:rPr>
          <w:rStyle w:val="BezA"/>
          <w:rFonts w:ascii="Helvetica" w:hAnsi="Helvetica"/>
          <w:sz w:val="22"/>
          <w:szCs w:val="22"/>
        </w:rPr>
        <w:t>č</w:t>
      </w:r>
      <w:r>
        <w:rPr>
          <w:rStyle w:val="BezA"/>
          <w:rFonts w:ascii="Helvetica" w:hAnsi="Helvetica"/>
          <w:sz w:val="22"/>
          <w:szCs w:val="22"/>
        </w:rPr>
        <w:t>etrdesetak naslova raspore</w:t>
      </w:r>
      <w:r>
        <w:rPr>
          <w:rStyle w:val="BezA"/>
          <w:rFonts w:ascii="Helvetica" w:hAnsi="Helvetica"/>
          <w:sz w:val="22"/>
          <w:szCs w:val="22"/>
        </w:rPr>
        <w:t>đ</w:t>
      </w:r>
      <w:r>
        <w:rPr>
          <w:rStyle w:val="BezA"/>
          <w:rFonts w:ascii="Helvetica" w:hAnsi="Helvetica"/>
          <w:sz w:val="22"/>
          <w:szCs w:val="22"/>
        </w:rPr>
        <w:t>enih u me</w:t>
      </w:r>
      <w:r>
        <w:rPr>
          <w:rStyle w:val="BezA"/>
          <w:rFonts w:ascii="Helvetica" w:hAnsi="Helvetica"/>
          <w:sz w:val="22"/>
          <w:szCs w:val="22"/>
        </w:rPr>
        <w:t>đ</w:t>
      </w:r>
      <w:r w:rsidR="00C06636">
        <w:rPr>
          <w:rStyle w:val="BezA"/>
          <w:rFonts w:ascii="Helvetica" w:hAnsi="Helvetica"/>
          <w:sz w:val="22"/>
          <w:szCs w:val="22"/>
        </w:rPr>
        <w:t>unarodnoj i regionalnoj konkurenciji</w:t>
      </w:r>
      <w:r>
        <w:rPr>
          <w:rStyle w:val="BezA"/>
          <w:rFonts w:ascii="Helvetica" w:hAnsi="Helvetica"/>
          <w:sz w:val="22"/>
          <w:szCs w:val="22"/>
        </w:rPr>
        <w:t>, kao i niz</w:t>
      </w:r>
      <w:r w:rsidR="00C06636">
        <w:rPr>
          <w:rStyle w:val="BezA"/>
          <w:rFonts w:ascii="Helvetica" w:hAnsi="Helvetica"/>
          <w:sz w:val="22"/>
          <w:szCs w:val="22"/>
        </w:rPr>
        <w:t>u</w:t>
      </w:r>
      <w:r>
        <w:rPr>
          <w:rStyle w:val="BezA"/>
          <w:rFonts w:ascii="Helvetica" w:hAnsi="Helvetica"/>
          <w:sz w:val="22"/>
          <w:szCs w:val="22"/>
        </w:rPr>
        <w:t xml:space="preserve"> slu</w:t>
      </w:r>
      <w:r>
        <w:rPr>
          <w:rStyle w:val="BezA"/>
          <w:rFonts w:ascii="Helvetica" w:hAnsi="Helvetica"/>
          <w:sz w:val="22"/>
          <w:szCs w:val="22"/>
        </w:rPr>
        <w:t>ž</w:t>
      </w:r>
      <w:r>
        <w:rPr>
          <w:rStyle w:val="BezA"/>
          <w:rFonts w:ascii="Helvetica" w:hAnsi="Helvetica"/>
          <w:sz w:val="22"/>
          <w:szCs w:val="22"/>
        </w:rPr>
        <w:t>benih programa: Teen Dox</w:t>
      </w:r>
      <w:r w:rsidR="00C06636">
        <w:rPr>
          <w:rStyle w:val="BezA"/>
          <w:rFonts w:ascii="Helvetica" w:hAnsi="Helvetica"/>
          <w:sz w:val="22"/>
          <w:szCs w:val="22"/>
        </w:rPr>
        <w:t>u, Kontroverznom</w:t>
      </w:r>
      <w:r>
        <w:rPr>
          <w:rStyle w:val="BezA"/>
          <w:rFonts w:ascii="Helvetica" w:hAnsi="Helvetica"/>
          <w:sz w:val="22"/>
          <w:szCs w:val="22"/>
        </w:rPr>
        <w:t xml:space="preserve"> dox</w:t>
      </w:r>
      <w:r w:rsidR="00C06636">
        <w:rPr>
          <w:rStyle w:val="BezA"/>
          <w:rFonts w:ascii="Helvetica" w:hAnsi="Helvetica"/>
          <w:sz w:val="22"/>
          <w:szCs w:val="22"/>
        </w:rPr>
        <w:t>u</w:t>
      </w:r>
      <w:r>
        <w:rPr>
          <w:rStyle w:val="BezA"/>
          <w:rFonts w:ascii="Helvetica" w:hAnsi="Helvetica"/>
          <w:sz w:val="22"/>
          <w:szCs w:val="22"/>
        </w:rPr>
        <w:t>, Majstori</w:t>
      </w:r>
      <w:r w:rsidR="00C06636">
        <w:rPr>
          <w:rStyle w:val="BezA"/>
          <w:rFonts w:ascii="Helvetica" w:hAnsi="Helvetica"/>
          <w:sz w:val="22"/>
          <w:szCs w:val="22"/>
        </w:rPr>
        <w:t>ma doxa, Biografskom</w:t>
      </w:r>
      <w:r>
        <w:rPr>
          <w:rStyle w:val="BezA"/>
          <w:rFonts w:ascii="Helvetica" w:hAnsi="Helvetica"/>
          <w:sz w:val="22"/>
          <w:szCs w:val="22"/>
        </w:rPr>
        <w:t xml:space="preserve"> dox</w:t>
      </w:r>
      <w:r w:rsidR="00C06636">
        <w:rPr>
          <w:rStyle w:val="BezA"/>
          <w:rFonts w:ascii="Helvetica" w:hAnsi="Helvetica"/>
          <w:sz w:val="22"/>
          <w:szCs w:val="22"/>
        </w:rPr>
        <w:t>u, Glazbenom</w:t>
      </w:r>
      <w:r>
        <w:rPr>
          <w:rStyle w:val="BezA"/>
          <w:rFonts w:ascii="Helvetica" w:hAnsi="Helvetica"/>
          <w:sz w:val="22"/>
          <w:szCs w:val="22"/>
        </w:rPr>
        <w:t xml:space="preserve"> globus</w:t>
      </w:r>
      <w:r w:rsidR="00C06636">
        <w:rPr>
          <w:rStyle w:val="BezA"/>
          <w:rFonts w:ascii="Helvetica" w:hAnsi="Helvetica"/>
          <w:sz w:val="22"/>
          <w:szCs w:val="22"/>
        </w:rPr>
        <w:t>u, Stanju</w:t>
      </w:r>
      <w:r>
        <w:rPr>
          <w:rStyle w:val="BezA"/>
          <w:rFonts w:ascii="Helvetica" w:hAnsi="Helvetica"/>
          <w:sz w:val="22"/>
          <w:szCs w:val="22"/>
        </w:rPr>
        <w:t xml:space="preserve"> stvari, Happy Dox</w:t>
      </w:r>
      <w:r w:rsidR="00C06636">
        <w:rPr>
          <w:rStyle w:val="BezA"/>
          <w:rFonts w:ascii="Helvetica" w:hAnsi="Helvetica"/>
          <w:sz w:val="22"/>
          <w:szCs w:val="22"/>
        </w:rPr>
        <w:t>u</w:t>
      </w:r>
      <w:r>
        <w:rPr>
          <w:rStyle w:val="BezA"/>
          <w:rFonts w:ascii="Helvetica" w:hAnsi="Helvetica"/>
          <w:sz w:val="22"/>
          <w:szCs w:val="22"/>
        </w:rPr>
        <w:t xml:space="preserve"> i</w:t>
      </w:r>
      <w:r>
        <w:rPr>
          <w:rStyle w:val="BezA"/>
          <w:rFonts w:ascii="Helvetica" w:hAnsi="Helvetica"/>
          <w:sz w:val="22"/>
          <w:szCs w:val="22"/>
        </w:rPr>
        <w:t xml:space="preserve"> ADU dox</w:t>
      </w:r>
      <w:r w:rsidR="00C06636">
        <w:rPr>
          <w:rStyle w:val="BezA"/>
          <w:rFonts w:ascii="Helvetica" w:hAnsi="Helvetica"/>
          <w:sz w:val="22"/>
          <w:szCs w:val="22"/>
        </w:rPr>
        <w:t>u</w:t>
      </w:r>
      <w:r>
        <w:rPr>
          <w:rStyle w:val="BezA"/>
          <w:rFonts w:ascii="Helvetica" w:hAnsi="Helvetica"/>
          <w:sz w:val="22"/>
          <w:szCs w:val="22"/>
        </w:rPr>
        <w:t>. Tako</w:t>
      </w:r>
      <w:r>
        <w:rPr>
          <w:rStyle w:val="BezA"/>
          <w:rFonts w:ascii="Helvetica" w:hAnsi="Helvetica"/>
          <w:sz w:val="22"/>
          <w:szCs w:val="22"/>
        </w:rPr>
        <w:t>đ</w:t>
      </w:r>
      <w:r>
        <w:rPr>
          <w:rStyle w:val="BezA"/>
          <w:rFonts w:ascii="Helvetica" w:hAnsi="Helvetica"/>
          <w:sz w:val="22"/>
          <w:szCs w:val="22"/>
        </w:rPr>
        <w:t xml:space="preserve">er, bit </w:t>
      </w:r>
      <w:r>
        <w:rPr>
          <w:rStyle w:val="BezA"/>
          <w:rFonts w:ascii="Helvetica" w:hAnsi="Helvetica"/>
          <w:sz w:val="22"/>
          <w:szCs w:val="22"/>
        </w:rPr>
        <w:t>ć</w:t>
      </w:r>
      <w:r>
        <w:rPr>
          <w:rStyle w:val="BezA"/>
          <w:rFonts w:ascii="Helvetica" w:hAnsi="Helvetica"/>
          <w:sz w:val="22"/>
          <w:szCs w:val="22"/>
        </w:rPr>
        <w:t xml:space="preserve">e premijerno prikazano </w:t>
      </w:r>
      <w:r>
        <w:rPr>
          <w:rStyle w:val="BezA"/>
          <w:rFonts w:ascii="Helvetica" w:hAnsi="Helvetica"/>
          <w:sz w:val="22"/>
          <w:szCs w:val="22"/>
        </w:rPr>
        <w:t>č</w:t>
      </w:r>
      <w:r>
        <w:rPr>
          <w:rStyle w:val="BezA"/>
          <w:rFonts w:ascii="Helvetica" w:hAnsi="Helvetica"/>
          <w:sz w:val="22"/>
          <w:szCs w:val="22"/>
        </w:rPr>
        <w:t>ak pet doma</w:t>
      </w:r>
      <w:r>
        <w:rPr>
          <w:rStyle w:val="BezA"/>
          <w:rFonts w:ascii="Helvetica" w:hAnsi="Helvetica"/>
          <w:sz w:val="22"/>
          <w:szCs w:val="22"/>
        </w:rPr>
        <w:t>ć</w:t>
      </w:r>
      <w:r>
        <w:rPr>
          <w:rStyle w:val="BezA"/>
          <w:rFonts w:ascii="Helvetica" w:hAnsi="Helvetica"/>
          <w:sz w:val="22"/>
          <w:szCs w:val="22"/>
        </w:rPr>
        <w:t xml:space="preserve">ih dokumentaraca </w:t>
      </w:r>
      <w:r>
        <w:rPr>
          <w:rStyle w:val="BezA"/>
          <w:rFonts w:ascii="Helvetica" w:hAnsi="Helvetica"/>
          <w:sz w:val="22"/>
          <w:szCs w:val="22"/>
        </w:rPr>
        <w:t xml:space="preserve">– </w:t>
      </w:r>
      <w:r>
        <w:rPr>
          <w:rStyle w:val="BezA"/>
          <w:rFonts w:ascii="Helvetica" w:hAnsi="Helvetica"/>
          <w:sz w:val="22"/>
          <w:szCs w:val="22"/>
        </w:rPr>
        <w:t>rije</w:t>
      </w:r>
      <w:r>
        <w:rPr>
          <w:rStyle w:val="BezA"/>
          <w:rFonts w:ascii="Helvetica" w:hAnsi="Helvetica"/>
          <w:sz w:val="22"/>
          <w:szCs w:val="22"/>
        </w:rPr>
        <w:t xml:space="preserve">č </w:t>
      </w:r>
      <w:r>
        <w:rPr>
          <w:rStyle w:val="BezA"/>
          <w:rFonts w:ascii="Helvetica" w:hAnsi="Helvetica"/>
          <w:sz w:val="22"/>
          <w:szCs w:val="22"/>
        </w:rPr>
        <w:t xml:space="preserve">je o svjetskim premijerama </w:t>
      </w:r>
      <w:r>
        <w:rPr>
          <w:rStyle w:val="BezA"/>
          <w:rFonts w:ascii="Helvetica" w:hAnsi="Helvetica"/>
          <w:sz w:val="22"/>
          <w:szCs w:val="22"/>
        </w:rPr>
        <w:t>č</w:t>
      </w:r>
      <w:r>
        <w:rPr>
          <w:rStyle w:val="BezA"/>
          <w:rFonts w:ascii="Helvetica" w:hAnsi="Helvetica"/>
          <w:sz w:val="22"/>
          <w:szCs w:val="22"/>
        </w:rPr>
        <w:t xml:space="preserve">etiri filma iz regionalne konkurencije: </w:t>
      </w:r>
      <w:proofErr w:type="spellStart"/>
      <w:r>
        <w:rPr>
          <w:rStyle w:val="BezA"/>
          <w:rFonts w:ascii="Helvetica" w:hAnsi="Helvetica"/>
          <w:b/>
          <w:bCs/>
          <w:i/>
          <w:iCs/>
          <w:sz w:val="22"/>
          <w:szCs w:val="22"/>
          <w:lang w:val="en-US"/>
        </w:rPr>
        <w:t>Simpl</w:t>
      </w:r>
      <w:proofErr w:type="spellEnd"/>
      <w:r>
        <w:rPr>
          <w:rStyle w:val="BezA"/>
          <w:rFonts w:ascii="Helvetica" w:hAnsi="Helvetica"/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rStyle w:val="BezA"/>
          <w:rFonts w:ascii="Helvetica" w:hAnsi="Helvetica"/>
          <w:sz w:val="22"/>
          <w:szCs w:val="22"/>
        </w:rPr>
        <w:t xml:space="preserve">Silvestra Kolbasa, </w:t>
      </w:r>
      <w:r>
        <w:rPr>
          <w:rStyle w:val="BezA"/>
          <w:rFonts w:ascii="Helvetica" w:hAnsi="Helvetica"/>
          <w:b/>
          <w:bCs/>
          <w:i/>
          <w:iCs/>
          <w:sz w:val="22"/>
          <w:szCs w:val="22"/>
        </w:rPr>
        <w:t>Neuspje</w:t>
      </w:r>
      <w:r>
        <w:rPr>
          <w:rStyle w:val="BezA"/>
          <w:rFonts w:ascii="Helvetica" w:hAnsi="Helvetica"/>
          <w:b/>
          <w:bCs/>
          <w:i/>
          <w:iCs/>
          <w:sz w:val="22"/>
          <w:szCs w:val="22"/>
        </w:rPr>
        <w:t>š</w:t>
      </w:r>
      <w:r>
        <w:rPr>
          <w:rStyle w:val="BezA"/>
          <w:rFonts w:ascii="Helvetica" w:hAnsi="Helvetica"/>
          <w:b/>
          <w:bCs/>
          <w:i/>
          <w:iCs/>
          <w:sz w:val="22"/>
          <w:szCs w:val="22"/>
        </w:rPr>
        <w:t>an skroz</w:t>
      </w:r>
      <w:r>
        <w:rPr>
          <w:rStyle w:val="BezA"/>
          <w:rFonts w:ascii="Helvetica" w:hAnsi="Helvetica"/>
          <w:sz w:val="22"/>
          <w:szCs w:val="22"/>
        </w:rPr>
        <w:t xml:space="preserve"> Ljiljane </w:t>
      </w:r>
      <w:r>
        <w:rPr>
          <w:rStyle w:val="BezA"/>
          <w:rFonts w:ascii="Helvetica" w:hAnsi="Helvetica"/>
          <w:sz w:val="22"/>
          <w:szCs w:val="22"/>
        </w:rPr>
        <w:t>Š</w:t>
      </w:r>
      <w:r>
        <w:rPr>
          <w:rStyle w:val="BezA"/>
          <w:rFonts w:ascii="Helvetica" w:hAnsi="Helvetica"/>
          <w:sz w:val="22"/>
          <w:szCs w:val="22"/>
        </w:rPr>
        <w:t>i</w:t>
      </w:r>
      <w:r>
        <w:rPr>
          <w:rStyle w:val="BezA"/>
          <w:rFonts w:ascii="Helvetica" w:hAnsi="Helvetica"/>
          <w:sz w:val="22"/>
          <w:szCs w:val="22"/>
        </w:rPr>
        <w:t>š</w:t>
      </w:r>
      <w:r>
        <w:rPr>
          <w:rStyle w:val="BezA"/>
          <w:rFonts w:ascii="Helvetica" w:hAnsi="Helvetica"/>
          <w:sz w:val="22"/>
          <w:szCs w:val="22"/>
        </w:rPr>
        <w:t>manovi</w:t>
      </w:r>
      <w:r>
        <w:rPr>
          <w:rStyle w:val="BezA"/>
          <w:rFonts w:ascii="Helvetica" w:hAnsi="Helvetica"/>
          <w:sz w:val="22"/>
          <w:szCs w:val="22"/>
        </w:rPr>
        <w:t>ć</w:t>
      </w:r>
      <w:r>
        <w:rPr>
          <w:rStyle w:val="BezA"/>
          <w:rFonts w:ascii="Helvetica" w:hAnsi="Helvetica"/>
          <w:sz w:val="22"/>
          <w:szCs w:val="22"/>
        </w:rPr>
        <w:t xml:space="preserve">, </w:t>
      </w:r>
      <w:r>
        <w:rPr>
          <w:rStyle w:val="BezA"/>
          <w:rFonts w:ascii="Helvetica" w:hAnsi="Helvetica"/>
          <w:b/>
          <w:bCs/>
          <w:i/>
          <w:iCs/>
          <w:sz w:val="22"/>
          <w:szCs w:val="22"/>
        </w:rPr>
        <w:t>Bojnik</w:t>
      </w:r>
      <w:r>
        <w:rPr>
          <w:rStyle w:val="BezA"/>
          <w:rFonts w:ascii="Helvetica" w:hAnsi="Helvetica"/>
          <w:sz w:val="22"/>
          <w:szCs w:val="22"/>
        </w:rPr>
        <w:t xml:space="preserve"> Kristijana Mili</w:t>
      </w:r>
      <w:r>
        <w:rPr>
          <w:rStyle w:val="BezA"/>
          <w:rFonts w:ascii="Helvetica" w:hAnsi="Helvetica"/>
          <w:sz w:val="22"/>
          <w:szCs w:val="22"/>
        </w:rPr>
        <w:t>ć</w:t>
      </w:r>
      <w:r>
        <w:rPr>
          <w:rStyle w:val="BezA"/>
          <w:rFonts w:ascii="Helvetica" w:hAnsi="Helvetica"/>
          <w:sz w:val="22"/>
          <w:szCs w:val="22"/>
        </w:rPr>
        <w:t xml:space="preserve">a te </w:t>
      </w:r>
      <w:proofErr w:type="spellStart"/>
      <w:r>
        <w:rPr>
          <w:rStyle w:val="BezA"/>
          <w:rFonts w:ascii="Helvetica" w:hAnsi="Helvetica"/>
          <w:b/>
          <w:bCs/>
          <w:i/>
          <w:iCs/>
          <w:sz w:val="22"/>
          <w:szCs w:val="22"/>
          <w:lang w:val="es-ES_tradnl"/>
        </w:rPr>
        <w:t>Maratonci</w:t>
      </w:r>
      <w:proofErr w:type="spellEnd"/>
      <w:r>
        <w:rPr>
          <w:rStyle w:val="BezA"/>
          <w:rFonts w:ascii="Helvetica" w:hAnsi="Helvetica"/>
          <w:sz w:val="22"/>
          <w:szCs w:val="22"/>
        </w:rPr>
        <w:t xml:space="preserve"> Biljane </w:t>
      </w:r>
      <w:r>
        <w:rPr>
          <w:rStyle w:val="BezA"/>
          <w:rFonts w:ascii="Helvetica" w:hAnsi="Helvetica"/>
          <w:sz w:val="22"/>
          <w:szCs w:val="22"/>
        </w:rPr>
        <w:t>Č</w:t>
      </w:r>
      <w:r>
        <w:rPr>
          <w:rStyle w:val="BezA"/>
          <w:rFonts w:ascii="Helvetica" w:hAnsi="Helvetica"/>
          <w:sz w:val="22"/>
          <w:szCs w:val="22"/>
        </w:rPr>
        <w:t>aki</w:t>
      </w:r>
      <w:r>
        <w:rPr>
          <w:rStyle w:val="BezA"/>
          <w:rFonts w:ascii="Helvetica" w:hAnsi="Helvetica"/>
          <w:sz w:val="22"/>
          <w:szCs w:val="22"/>
        </w:rPr>
        <w:t>ć</w:t>
      </w:r>
      <w:r w:rsidR="00C06636">
        <w:rPr>
          <w:rStyle w:val="BezA"/>
          <w:rFonts w:ascii="Helvetica" w:hAnsi="Helvetica"/>
          <w:sz w:val="22"/>
          <w:szCs w:val="22"/>
        </w:rPr>
        <w:t>; p</w:t>
      </w:r>
      <w:r>
        <w:rPr>
          <w:rStyle w:val="BezA"/>
          <w:rFonts w:ascii="Helvetica" w:hAnsi="Helvetica"/>
          <w:sz w:val="22"/>
          <w:szCs w:val="22"/>
        </w:rPr>
        <w:t>osljednja premijera</w:t>
      </w:r>
      <w:r>
        <w:rPr>
          <w:rStyle w:val="BezA"/>
          <w:rFonts w:ascii="Helvetica" w:hAnsi="Helvetica"/>
          <w:sz w:val="22"/>
          <w:szCs w:val="22"/>
        </w:rPr>
        <w:t xml:space="preserve"> jest film </w:t>
      </w:r>
      <w:r>
        <w:rPr>
          <w:rStyle w:val="BezA"/>
          <w:rFonts w:ascii="Helvetica" w:hAnsi="Helvetica"/>
          <w:b/>
          <w:bCs/>
          <w:i/>
          <w:iCs/>
          <w:sz w:val="22"/>
          <w:szCs w:val="22"/>
          <w:lang w:val="es-ES_tradnl"/>
        </w:rPr>
        <w:t xml:space="preserve">Kika </w:t>
      </w:r>
      <w:r>
        <w:rPr>
          <w:rStyle w:val="BezA"/>
          <w:rFonts w:ascii="Helvetica" w:hAnsi="Helvetica"/>
          <w:sz w:val="22"/>
          <w:szCs w:val="22"/>
        </w:rPr>
        <w:t>autorice Mirne Zgrablji</w:t>
      </w:r>
      <w:r>
        <w:rPr>
          <w:rStyle w:val="BezA"/>
          <w:rFonts w:ascii="Helvetica" w:hAnsi="Helvetica"/>
          <w:sz w:val="22"/>
          <w:szCs w:val="22"/>
        </w:rPr>
        <w:t xml:space="preserve">ć </w:t>
      </w:r>
      <w:r>
        <w:rPr>
          <w:rStyle w:val="BezA"/>
          <w:rFonts w:ascii="Helvetica" w:hAnsi="Helvetica"/>
          <w:sz w:val="22"/>
          <w:szCs w:val="22"/>
        </w:rPr>
        <w:t xml:space="preserve">koji </w:t>
      </w:r>
      <w:r>
        <w:rPr>
          <w:rStyle w:val="BezA"/>
          <w:rFonts w:ascii="Helvetica" w:hAnsi="Helvetica"/>
          <w:sz w:val="22"/>
          <w:szCs w:val="22"/>
        </w:rPr>
        <w:t>ć</w:t>
      </w:r>
      <w:r>
        <w:rPr>
          <w:rStyle w:val="BezA"/>
          <w:rFonts w:ascii="Helvetica" w:hAnsi="Helvetica"/>
          <w:sz w:val="22"/>
          <w:szCs w:val="22"/>
        </w:rPr>
        <w:t>e biti prikazan u sklopu programa ADU dox. Na ZagrebDox sti</w:t>
      </w:r>
      <w:r>
        <w:rPr>
          <w:rStyle w:val="BezA"/>
          <w:rFonts w:ascii="Helvetica" w:hAnsi="Helvetica"/>
          <w:sz w:val="22"/>
          <w:szCs w:val="22"/>
        </w:rPr>
        <w:t>ž</w:t>
      </w:r>
      <w:r>
        <w:rPr>
          <w:rStyle w:val="BezA"/>
          <w:rFonts w:ascii="Helvetica" w:hAnsi="Helvetica"/>
          <w:sz w:val="22"/>
          <w:szCs w:val="22"/>
        </w:rPr>
        <w:t xml:space="preserve">e iranski redatalj </w:t>
      </w:r>
      <w:r>
        <w:rPr>
          <w:rStyle w:val="BezA"/>
          <w:rFonts w:ascii="Helvetica" w:hAnsi="Helvetica"/>
          <w:b/>
          <w:bCs/>
          <w:sz w:val="22"/>
          <w:szCs w:val="22"/>
        </w:rPr>
        <w:t>Mehrdad Oskouei</w:t>
      </w:r>
      <w:r>
        <w:rPr>
          <w:rStyle w:val="BezA"/>
          <w:rFonts w:ascii="Helvetica" w:hAnsi="Helvetica"/>
          <w:sz w:val="22"/>
          <w:szCs w:val="22"/>
        </w:rPr>
        <w:t xml:space="preserve">, koji </w:t>
      </w:r>
      <w:r>
        <w:rPr>
          <w:rStyle w:val="BezA"/>
          <w:rFonts w:ascii="Helvetica" w:hAnsi="Helvetica"/>
          <w:sz w:val="22"/>
          <w:szCs w:val="22"/>
        </w:rPr>
        <w:t>ć</w:t>
      </w:r>
      <w:r>
        <w:rPr>
          <w:rStyle w:val="BezA"/>
          <w:rFonts w:ascii="Helvetica" w:hAnsi="Helvetica"/>
          <w:sz w:val="22"/>
          <w:szCs w:val="22"/>
        </w:rPr>
        <w:t>e predstaviti svoj dokumentarac</w:t>
      </w:r>
      <w:r>
        <w:rPr>
          <w:rStyle w:val="BezA"/>
          <w:rFonts w:ascii="Helvetica" w:hAnsi="Helvetica"/>
          <w:b/>
          <w:bCs/>
          <w:i/>
          <w:iCs/>
          <w:sz w:val="22"/>
          <w:szCs w:val="22"/>
        </w:rPr>
        <w:t xml:space="preserve"> Snovi bez zvijezda</w:t>
      </w:r>
      <w:r>
        <w:rPr>
          <w:rStyle w:val="BezA"/>
          <w:rFonts w:ascii="Helvetica" w:hAnsi="Helvetica"/>
          <w:sz w:val="22"/>
          <w:szCs w:val="22"/>
        </w:rPr>
        <w:t xml:space="preserve"> iz programa Teen Dox</w:t>
      </w:r>
      <w:r>
        <w:rPr>
          <w:rStyle w:val="BezA"/>
          <w:rFonts w:ascii="Helvetica" w:hAnsi="Helvetica"/>
          <w:sz w:val="22"/>
          <w:szCs w:val="22"/>
        </w:rPr>
        <w:t xml:space="preserve">, danski autor </w:t>
      </w:r>
      <w:r>
        <w:rPr>
          <w:rStyle w:val="BezA"/>
          <w:rFonts w:ascii="Helvetica" w:hAnsi="Helvetica"/>
          <w:b/>
          <w:bCs/>
          <w:sz w:val="22"/>
          <w:szCs w:val="22"/>
        </w:rPr>
        <w:t xml:space="preserve">Andreas Dalsgard </w:t>
      </w:r>
      <w:r>
        <w:rPr>
          <w:rStyle w:val="BezA"/>
          <w:rFonts w:ascii="Helvetica" w:hAnsi="Helvetica"/>
          <w:sz w:val="22"/>
          <w:szCs w:val="22"/>
        </w:rPr>
        <w:t xml:space="preserve">koji </w:t>
      </w:r>
      <w:r>
        <w:rPr>
          <w:rStyle w:val="BezA"/>
          <w:rFonts w:ascii="Helvetica" w:hAnsi="Helvetica"/>
          <w:sz w:val="22"/>
          <w:szCs w:val="22"/>
        </w:rPr>
        <w:t>ć</w:t>
      </w:r>
      <w:r>
        <w:rPr>
          <w:rStyle w:val="BezA"/>
          <w:rFonts w:ascii="Helvetica" w:hAnsi="Helvetica"/>
          <w:sz w:val="22"/>
          <w:szCs w:val="22"/>
        </w:rPr>
        <w:t xml:space="preserve">e predstaviti  doks </w:t>
      </w:r>
      <w:r>
        <w:rPr>
          <w:rStyle w:val="BezA"/>
          <w:rFonts w:ascii="Helvetica" w:hAnsi="Helvetica"/>
          <w:b/>
          <w:bCs/>
          <w:i/>
          <w:iCs/>
          <w:sz w:val="22"/>
          <w:szCs w:val="22"/>
        </w:rPr>
        <w:t xml:space="preserve">Ratni show </w:t>
      </w:r>
      <w:r>
        <w:rPr>
          <w:rStyle w:val="BezA"/>
          <w:rFonts w:ascii="Helvetica" w:hAnsi="Helvetica"/>
          <w:sz w:val="22"/>
          <w:szCs w:val="22"/>
        </w:rPr>
        <w:t>iz me</w:t>
      </w:r>
      <w:r>
        <w:rPr>
          <w:rStyle w:val="BezA"/>
          <w:rFonts w:ascii="Helvetica" w:hAnsi="Helvetica"/>
          <w:sz w:val="22"/>
          <w:szCs w:val="22"/>
        </w:rPr>
        <w:t>đ</w:t>
      </w:r>
      <w:r>
        <w:rPr>
          <w:rStyle w:val="BezA"/>
          <w:rFonts w:ascii="Helvetica" w:hAnsi="Helvetica"/>
          <w:sz w:val="22"/>
          <w:szCs w:val="22"/>
        </w:rPr>
        <w:t xml:space="preserve">unarodne konkurencije, rumunjska redateljica </w:t>
      </w:r>
      <w:r w:rsidRPr="00C06636">
        <w:rPr>
          <w:rStyle w:val="BezA"/>
          <w:rFonts w:ascii="Helvetica" w:hAnsi="Helvetica"/>
          <w:b/>
          <w:sz w:val="22"/>
          <w:szCs w:val="22"/>
        </w:rPr>
        <w:t>Monica Lazurean-Gorgan</w:t>
      </w:r>
      <w:r>
        <w:rPr>
          <w:rStyle w:val="BezA"/>
          <w:rFonts w:ascii="Helvetica" w:hAnsi="Helvetica"/>
          <w:sz w:val="22"/>
          <w:szCs w:val="22"/>
        </w:rPr>
        <w:t xml:space="preserve"> koja predstavlja film </w:t>
      </w:r>
      <w:r w:rsidRPr="00C06636">
        <w:rPr>
          <w:rStyle w:val="BezA"/>
          <w:rFonts w:ascii="Helvetica" w:hAnsi="Helvetica"/>
          <w:b/>
          <w:i/>
          <w:sz w:val="22"/>
          <w:szCs w:val="22"/>
        </w:rPr>
        <w:t>Dah</w:t>
      </w:r>
      <w:r>
        <w:rPr>
          <w:rStyle w:val="BezA"/>
          <w:rFonts w:ascii="Helvetica" w:hAnsi="Helvetica"/>
          <w:sz w:val="22"/>
          <w:szCs w:val="22"/>
        </w:rPr>
        <w:t xml:space="preserve"> iz regionalne konkurencije te </w:t>
      </w:r>
      <w:r w:rsidRPr="00C06636">
        <w:rPr>
          <w:rStyle w:val="BezA"/>
          <w:rFonts w:ascii="Helvetica" w:hAnsi="Helvetica"/>
          <w:b/>
          <w:sz w:val="22"/>
          <w:szCs w:val="22"/>
          <w:lang w:val="de-DE"/>
        </w:rPr>
        <w:t>Christian Kr</w:t>
      </w:r>
      <w:r w:rsidRPr="00C06636">
        <w:rPr>
          <w:rStyle w:val="BezA"/>
          <w:rFonts w:ascii="Helvetica" w:hAnsi="Helvetica"/>
          <w:b/>
          <w:sz w:val="22"/>
          <w:szCs w:val="22"/>
          <w:lang w:val="sv-SE"/>
        </w:rPr>
        <w:t>ö</w:t>
      </w:r>
      <w:proofErr w:type="spellStart"/>
      <w:r w:rsidRPr="00C06636">
        <w:rPr>
          <w:rStyle w:val="BezA"/>
          <w:rFonts w:ascii="Helvetica" w:hAnsi="Helvetica"/>
          <w:b/>
          <w:sz w:val="22"/>
          <w:szCs w:val="22"/>
          <w:lang w:val="fr-FR"/>
        </w:rPr>
        <w:t>nes</w:t>
      </w:r>
      <w:proofErr w:type="spellEnd"/>
      <w:r>
        <w:rPr>
          <w:rStyle w:val="BezA"/>
          <w:rFonts w:ascii="Helvetica" w:hAnsi="Helvetica"/>
          <w:sz w:val="22"/>
          <w:szCs w:val="22"/>
          <w:lang w:val="fr-FR"/>
        </w:rPr>
        <w:t>,</w:t>
      </w:r>
      <w:r>
        <w:rPr>
          <w:rStyle w:val="BezA"/>
          <w:rFonts w:ascii="Helvetica" w:hAnsi="Helvetica"/>
          <w:sz w:val="22"/>
          <w:szCs w:val="22"/>
        </w:rPr>
        <w:t xml:space="preserve"> jedan od redatelja dokumentarca </w:t>
      </w:r>
      <w:r w:rsidRPr="00C06636">
        <w:rPr>
          <w:rStyle w:val="BezA"/>
          <w:rFonts w:ascii="Helvetica" w:hAnsi="Helvetica"/>
          <w:b/>
          <w:i/>
          <w:sz w:val="22"/>
          <w:szCs w:val="22"/>
        </w:rPr>
        <w:t>Njema</w:t>
      </w:r>
      <w:r w:rsidRPr="00C06636">
        <w:rPr>
          <w:rStyle w:val="BezA"/>
          <w:rFonts w:ascii="Helvetica" w:hAnsi="Helvetica"/>
          <w:b/>
          <w:i/>
          <w:sz w:val="22"/>
          <w:szCs w:val="22"/>
        </w:rPr>
        <w:t>č</w:t>
      </w:r>
      <w:r w:rsidRPr="00C06636">
        <w:rPr>
          <w:rStyle w:val="BezA"/>
          <w:rFonts w:ascii="Helvetica" w:hAnsi="Helvetica"/>
          <w:b/>
          <w:i/>
          <w:sz w:val="22"/>
          <w:szCs w:val="22"/>
        </w:rPr>
        <w:t>k</w:t>
      </w:r>
      <w:r w:rsidRPr="00C06636">
        <w:rPr>
          <w:rStyle w:val="BezA"/>
          <w:rFonts w:ascii="Helvetica" w:hAnsi="Helvetica"/>
          <w:b/>
          <w:i/>
          <w:sz w:val="22"/>
          <w:szCs w:val="22"/>
        </w:rPr>
        <w:t xml:space="preserve">i </w:t>
      </w:r>
      <w:r w:rsidRPr="00C06636">
        <w:rPr>
          <w:rStyle w:val="BezA"/>
          <w:rFonts w:ascii="Helvetica" w:hAnsi="Helvetica"/>
          <w:b/>
          <w:i/>
          <w:sz w:val="22"/>
          <w:szCs w:val="22"/>
        </w:rPr>
        <w:t>ž</w:t>
      </w:r>
      <w:r w:rsidRPr="00C06636">
        <w:rPr>
          <w:rStyle w:val="BezA"/>
          <w:rFonts w:ascii="Helvetica" w:hAnsi="Helvetica"/>
          <w:b/>
          <w:i/>
          <w:sz w:val="22"/>
          <w:szCs w:val="22"/>
        </w:rPr>
        <w:t>ivot</w:t>
      </w:r>
      <w:r>
        <w:rPr>
          <w:rStyle w:val="BezA"/>
          <w:rFonts w:ascii="Helvetica" w:hAnsi="Helvetica"/>
          <w:sz w:val="22"/>
          <w:szCs w:val="22"/>
        </w:rPr>
        <w:t>.</w:t>
      </w:r>
    </w:p>
    <w:p w:rsidR="005408A9" w:rsidRDefault="005408A9" w:rsidP="003262AE">
      <w:pPr>
        <w:pStyle w:val="Tij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ezA"/>
          <w:rFonts w:ascii="Helvetica" w:eastAsia="Helvetica" w:hAnsi="Helvetica" w:cs="Helvetica"/>
          <w:sz w:val="22"/>
          <w:szCs w:val="22"/>
        </w:rPr>
      </w:pPr>
    </w:p>
    <w:p w:rsidR="005408A9" w:rsidRDefault="006A0F97" w:rsidP="003262AE">
      <w:pPr>
        <w:pStyle w:val="Tij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ezA"/>
          <w:rFonts w:ascii="Helvetica" w:eastAsia="Helvetica" w:hAnsi="Helvetica" w:cs="Helvetica"/>
          <w:sz w:val="22"/>
          <w:szCs w:val="22"/>
        </w:rPr>
      </w:pPr>
      <w:r>
        <w:rPr>
          <w:rStyle w:val="BezA"/>
          <w:rFonts w:ascii="Helvetica" w:hAnsi="Helvetica"/>
          <w:sz w:val="22"/>
          <w:szCs w:val="22"/>
          <w:lang w:val="en-US"/>
        </w:rPr>
        <w:t>* * *</w:t>
      </w:r>
    </w:p>
    <w:p w:rsidR="005408A9" w:rsidRDefault="005408A9" w:rsidP="003262AE">
      <w:pPr>
        <w:pStyle w:val="Tij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Helvetica" w:eastAsia="Helvetica" w:hAnsi="Helvetica" w:cs="Helvetica"/>
          <w:sz w:val="22"/>
          <w:szCs w:val="22"/>
        </w:rPr>
      </w:pPr>
    </w:p>
    <w:p w:rsidR="005408A9" w:rsidRDefault="006A0F97" w:rsidP="003262AE">
      <w:pPr>
        <w:pStyle w:val="Tij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ezA"/>
          <w:rFonts w:ascii="Helvetica" w:eastAsia="Helvetica" w:hAnsi="Helvetica" w:cs="Helvetica"/>
          <w:sz w:val="22"/>
          <w:szCs w:val="22"/>
        </w:rPr>
      </w:pPr>
      <w:r>
        <w:rPr>
          <w:rStyle w:val="BezA"/>
          <w:rFonts w:ascii="Helvetica" w:hAnsi="Helvetica"/>
          <w:sz w:val="22"/>
          <w:szCs w:val="22"/>
        </w:rPr>
        <w:t>Program ZagrebDoxa u utorak zapo</w:t>
      </w:r>
      <w:r>
        <w:rPr>
          <w:rStyle w:val="BezA"/>
          <w:rFonts w:ascii="Helvetica" w:hAnsi="Helvetica"/>
          <w:sz w:val="22"/>
          <w:szCs w:val="22"/>
        </w:rPr>
        <w:t>č</w:t>
      </w:r>
      <w:r>
        <w:rPr>
          <w:rStyle w:val="BezA"/>
          <w:rFonts w:ascii="Helvetica" w:hAnsi="Helvetica"/>
          <w:sz w:val="22"/>
          <w:szCs w:val="22"/>
        </w:rPr>
        <w:t xml:space="preserve">inje projekcijama u 12 sati. Projekcije u 12, 13 i 14 sati u dvoranama 2, 3, 4 i 5 su besplatne. </w:t>
      </w:r>
    </w:p>
    <w:p w:rsidR="005408A9" w:rsidRDefault="005408A9" w:rsidP="003262AE">
      <w:pPr>
        <w:pStyle w:val="Tij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Helvetica" w:eastAsia="Helvetica" w:hAnsi="Helvetica" w:cs="Helvetica"/>
          <w:sz w:val="22"/>
          <w:szCs w:val="22"/>
        </w:rPr>
      </w:pPr>
    </w:p>
    <w:p w:rsidR="005408A9" w:rsidRDefault="006A0F97" w:rsidP="003262AE">
      <w:pPr>
        <w:pStyle w:val="Tij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ezA"/>
          <w:rFonts w:ascii="Helvetica" w:eastAsia="Helvetica" w:hAnsi="Helvetica" w:cs="Helvetica"/>
          <w:sz w:val="22"/>
          <w:szCs w:val="22"/>
        </w:rPr>
      </w:pPr>
      <w:r>
        <w:rPr>
          <w:rStyle w:val="BezA"/>
          <w:rFonts w:ascii="Helvetica" w:hAnsi="Helvetica"/>
          <w:sz w:val="22"/>
          <w:szCs w:val="22"/>
        </w:rPr>
        <w:t xml:space="preserve">U 16 sati u dvorani 1 na rasporedu je film </w:t>
      </w:r>
      <w:r>
        <w:rPr>
          <w:rStyle w:val="BezA"/>
          <w:rFonts w:ascii="Helvetica" w:hAnsi="Helvetica"/>
          <w:b/>
          <w:bCs/>
          <w:i/>
          <w:iCs/>
          <w:sz w:val="22"/>
          <w:szCs w:val="22"/>
        </w:rPr>
        <w:t>Zemlja prosvijetljenih</w:t>
      </w:r>
      <w:r>
        <w:rPr>
          <w:rStyle w:val="BezA"/>
          <w:rFonts w:ascii="Helvetica" w:hAnsi="Helvetica"/>
          <w:sz w:val="22"/>
          <w:szCs w:val="22"/>
        </w:rPr>
        <w:t xml:space="preserve"> belgijskog autora Pietera-Jana De Puea iz me</w:t>
      </w:r>
      <w:r>
        <w:rPr>
          <w:rStyle w:val="BezA"/>
          <w:rFonts w:ascii="Helvetica" w:hAnsi="Helvetica"/>
          <w:sz w:val="22"/>
          <w:szCs w:val="22"/>
        </w:rPr>
        <w:t>đ</w:t>
      </w:r>
      <w:r>
        <w:rPr>
          <w:rStyle w:val="BezA"/>
          <w:rFonts w:ascii="Helvetica" w:hAnsi="Helvetica"/>
          <w:sz w:val="22"/>
          <w:szCs w:val="22"/>
        </w:rPr>
        <w:t>unarodne konkurencije. Ovaj savr</w:t>
      </w:r>
      <w:r>
        <w:rPr>
          <w:rStyle w:val="BezA"/>
          <w:rFonts w:ascii="Helvetica" w:hAnsi="Helvetica"/>
          <w:sz w:val="22"/>
          <w:szCs w:val="22"/>
        </w:rPr>
        <w:t>š</w:t>
      </w:r>
      <w:r>
        <w:rPr>
          <w:rStyle w:val="BezA"/>
          <w:rFonts w:ascii="Helvetica" w:hAnsi="Helvetica"/>
          <w:sz w:val="22"/>
          <w:szCs w:val="22"/>
        </w:rPr>
        <w:t>en spoj igrane i dokumentarne forme gledatelje vodi na izuzetno filmsko putovanje kroz ljepote ratom izmu</w:t>
      </w:r>
      <w:r>
        <w:rPr>
          <w:rStyle w:val="BezA"/>
          <w:rFonts w:ascii="Helvetica" w:hAnsi="Helvetica"/>
          <w:sz w:val="22"/>
          <w:szCs w:val="22"/>
        </w:rPr>
        <w:t>č</w:t>
      </w:r>
      <w:r>
        <w:rPr>
          <w:rStyle w:val="BezA"/>
          <w:rFonts w:ascii="Helvetica" w:hAnsi="Helvetica"/>
          <w:sz w:val="22"/>
          <w:szCs w:val="22"/>
        </w:rPr>
        <w:t xml:space="preserve">enog Afganistana. </w:t>
      </w:r>
    </w:p>
    <w:p w:rsidR="005408A9" w:rsidRDefault="005408A9" w:rsidP="003262AE">
      <w:pPr>
        <w:pStyle w:val="Tij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Helvetica" w:eastAsia="Helvetica" w:hAnsi="Helvetica" w:cs="Helvetica"/>
          <w:sz w:val="22"/>
          <w:szCs w:val="22"/>
        </w:rPr>
      </w:pPr>
    </w:p>
    <w:p w:rsidR="005408A9" w:rsidRDefault="006A0F97" w:rsidP="003262AE">
      <w:pPr>
        <w:pStyle w:val="Tij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ezA"/>
          <w:rFonts w:ascii="Helvetica" w:eastAsia="Helvetica" w:hAnsi="Helvetica" w:cs="Helvetica"/>
          <w:sz w:val="22"/>
          <w:szCs w:val="22"/>
        </w:rPr>
      </w:pPr>
      <w:r>
        <w:rPr>
          <w:rStyle w:val="BezA"/>
          <w:rFonts w:ascii="Helvetica" w:hAnsi="Helvetica"/>
          <w:sz w:val="22"/>
          <w:szCs w:val="22"/>
        </w:rPr>
        <w:t>U isto vrijeme, 16 sati, u dvorani 5 zapo</w:t>
      </w:r>
      <w:r>
        <w:rPr>
          <w:rStyle w:val="BezA"/>
          <w:rFonts w:ascii="Helvetica" w:hAnsi="Helvetica"/>
          <w:sz w:val="22"/>
          <w:szCs w:val="22"/>
        </w:rPr>
        <w:t>č</w:t>
      </w:r>
      <w:r>
        <w:rPr>
          <w:rStyle w:val="BezA"/>
          <w:rFonts w:ascii="Helvetica" w:hAnsi="Helvetica"/>
          <w:sz w:val="22"/>
          <w:szCs w:val="22"/>
        </w:rPr>
        <w:t xml:space="preserve">inje </w:t>
      </w:r>
      <w:r>
        <w:rPr>
          <w:rStyle w:val="BezA"/>
          <w:rFonts w:ascii="Helvetica" w:hAnsi="Helvetica"/>
          <w:b/>
          <w:bCs/>
          <w:sz w:val="22"/>
          <w:szCs w:val="22"/>
          <w:lang w:val="de-DE"/>
        </w:rPr>
        <w:t>Retr</w:t>
      </w:r>
      <w:r>
        <w:rPr>
          <w:rStyle w:val="BezA"/>
          <w:rFonts w:ascii="Helvetica" w:hAnsi="Helvetica"/>
          <w:b/>
          <w:bCs/>
          <w:sz w:val="22"/>
          <w:szCs w:val="22"/>
          <w:lang w:val="de-DE"/>
        </w:rPr>
        <w:t>ospektiva Nikolausa Geyrhaltera</w:t>
      </w:r>
      <w:r>
        <w:rPr>
          <w:rStyle w:val="BezA"/>
          <w:rFonts w:ascii="Helvetica" w:hAnsi="Helvetica"/>
          <w:sz w:val="22"/>
          <w:szCs w:val="22"/>
        </w:rPr>
        <w:t>, progam koji uklju</w:t>
      </w:r>
      <w:r>
        <w:rPr>
          <w:rStyle w:val="BezA"/>
          <w:rFonts w:ascii="Helvetica" w:hAnsi="Helvetica"/>
          <w:sz w:val="22"/>
          <w:szCs w:val="22"/>
        </w:rPr>
        <w:t>č</w:t>
      </w:r>
      <w:r>
        <w:rPr>
          <w:rStyle w:val="BezA"/>
          <w:rFonts w:ascii="Helvetica" w:hAnsi="Helvetica"/>
          <w:sz w:val="22"/>
          <w:szCs w:val="22"/>
        </w:rPr>
        <w:t xml:space="preserve">uje </w:t>
      </w:r>
      <w:r>
        <w:rPr>
          <w:rStyle w:val="BezA"/>
          <w:rFonts w:ascii="Helvetica" w:hAnsi="Helvetica"/>
          <w:sz w:val="22"/>
          <w:szCs w:val="22"/>
        </w:rPr>
        <w:t>č</w:t>
      </w:r>
      <w:r>
        <w:rPr>
          <w:rStyle w:val="BezA"/>
          <w:rFonts w:ascii="Helvetica" w:hAnsi="Helvetica"/>
          <w:sz w:val="22"/>
          <w:szCs w:val="22"/>
        </w:rPr>
        <w:t>etiri dokumentarca iz opusa jednog od najzna</w:t>
      </w:r>
      <w:r>
        <w:rPr>
          <w:rStyle w:val="BezA"/>
          <w:rFonts w:ascii="Helvetica" w:hAnsi="Helvetica"/>
          <w:sz w:val="22"/>
          <w:szCs w:val="22"/>
        </w:rPr>
        <w:t>č</w:t>
      </w:r>
      <w:r>
        <w:rPr>
          <w:rStyle w:val="BezA"/>
          <w:rFonts w:ascii="Helvetica" w:hAnsi="Helvetica"/>
          <w:sz w:val="22"/>
          <w:szCs w:val="22"/>
        </w:rPr>
        <w:t xml:space="preserve">ajnijih austrijskih redatelja. U utorak </w:t>
      </w:r>
      <w:r>
        <w:rPr>
          <w:rStyle w:val="BezA"/>
          <w:rFonts w:ascii="Helvetica" w:hAnsi="Helvetica"/>
          <w:sz w:val="22"/>
          <w:szCs w:val="22"/>
        </w:rPr>
        <w:t>ć</w:t>
      </w:r>
      <w:r>
        <w:rPr>
          <w:rStyle w:val="BezA"/>
          <w:rFonts w:ascii="Helvetica" w:hAnsi="Helvetica"/>
          <w:sz w:val="22"/>
          <w:szCs w:val="22"/>
        </w:rPr>
        <w:t xml:space="preserve">e biti prikazan film </w:t>
      </w:r>
      <w:r>
        <w:rPr>
          <w:rStyle w:val="BezA"/>
          <w:rFonts w:ascii="Helvetica" w:hAnsi="Helvetica"/>
          <w:b/>
          <w:bCs/>
          <w:i/>
          <w:iCs/>
          <w:sz w:val="22"/>
          <w:szCs w:val="22"/>
        </w:rPr>
        <w:t>7915 km</w:t>
      </w:r>
      <w:r>
        <w:rPr>
          <w:rStyle w:val="BezA"/>
          <w:rFonts w:ascii="Helvetica" w:hAnsi="Helvetica"/>
          <w:sz w:val="22"/>
          <w:szCs w:val="22"/>
        </w:rPr>
        <w:t xml:space="preserve"> u kojem autor automoto spektakl </w:t>
      </w:r>
      <w:r>
        <w:rPr>
          <w:rStyle w:val="BezA"/>
          <w:rFonts w:ascii="Helvetica" w:hAnsi="Helvetica"/>
          <w:sz w:val="22"/>
          <w:szCs w:val="22"/>
        </w:rPr>
        <w:t xml:space="preserve">– </w:t>
      </w:r>
      <w:r>
        <w:rPr>
          <w:rStyle w:val="BezA"/>
          <w:rFonts w:ascii="Helvetica" w:hAnsi="Helvetica"/>
          <w:sz w:val="22"/>
          <w:szCs w:val="22"/>
        </w:rPr>
        <w:t>reli u Dakaru</w:t>
      </w:r>
      <w:r w:rsidR="00C06636">
        <w:rPr>
          <w:rStyle w:val="BezA"/>
          <w:rFonts w:ascii="Helvetica" w:hAnsi="Helvetica"/>
          <w:sz w:val="22"/>
          <w:szCs w:val="22"/>
        </w:rPr>
        <w:t xml:space="preserve"> -</w:t>
      </w:r>
      <w:r>
        <w:rPr>
          <w:rStyle w:val="BezA"/>
          <w:rFonts w:ascii="Helvetica" w:hAnsi="Helvetica"/>
          <w:sz w:val="22"/>
          <w:szCs w:val="22"/>
        </w:rPr>
        <w:t xml:space="preserve"> koristi kao povod za filmsko istra</w:t>
      </w:r>
      <w:r>
        <w:rPr>
          <w:rStyle w:val="BezA"/>
          <w:rFonts w:ascii="Helvetica" w:hAnsi="Helvetica"/>
          <w:sz w:val="22"/>
          <w:szCs w:val="22"/>
        </w:rPr>
        <w:t>ž</w:t>
      </w:r>
      <w:r>
        <w:rPr>
          <w:rStyle w:val="BezA"/>
          <w:rFonts w:ascii="Helvetica" w:hAnsi="Helvetica"/>
          <w:sz w:val="22"/>
          <w:szCs w:val="22"/>
        </w:rPr>
        <w:t>iv</w:t>
      </w:r>
      <w:r>
        <w:rPr>
          <w:rStyle w:val="BezA"/>
          <w:rFonts w:ascii="Helvetica" w:hAnsi="Helvetica"/>
          <w:sz w:val="22"/>
          <w:szCs w:val="22"/>
        </w:rPr>
        <w:t xml:space="preserve">anje jednog dijela Afrike. </w:t>
      </w:r>
    </w:p>
    <w:p w:rsidR="005408A9" w:rsidRDefault="005408A9" w:rsidP="003262AE">
      <w:pPr>
        <w:pStyle w:val="Tij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Helvetica" w:eastAsia="Helvetica" w:hAnsi="Helvetica" w:cs="Helvetica"/>
          <w:sz w:val="22"/>
          <w:szCs w:val="22"/>
        </w:rPr>
      </w:pPr>
    </w:p>
    <w:p w:rsidR="005408A9" w:rsidRDefault="006A0F97" w:rsidP="003262AE">
      <w:pPr>
        <w:pStyle w:val="Tij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ezA"/>
          <w:rFonts w:ascii="Helvetica" w:eastAsia="Helvetica" w:hAnsi="Helvetica" w:cs="Helvetica"/>
          <w:sz w:val="22"/>
          <w:szCs w:val="22"/>
        </w:rPr>
      </w:pPr>
      <w:r>
        <w:rPr>
          <w:rStyle w:val="BezA"/>
          <w:rFonts w:ascii="Helvetica" w:hAnsi="Helvetica"/>
          <w:sz w:val="22"/>
          <w:szCs w:val="22"/>
        </w:rPr>
        <w:t xml:space="preserve">U 17 sati u dvorani 2 bit </w:t>
      </w:r>
      <w:r>
        <w:rPr>
          <w:rStyle w:val="BezA"/>
          <w:rFonts w:ascii="Helvetica" w:hAnsi="Helvetica"/>
          <w:sz w:val="22"/>
          <w:szCs w:val="22"/>
        </w:rPr>
        <w:t>ć</w:t>
      </w:r>
      <w:r>
        <w:rPr>
          <w:rStyle w:val="BezA"/>
          <w:rFonts w:ascii="Helvetica" w:hAnsi="Helvetica"/>
          <w:sz w:val="22"/>
          <w:szCs w:val="22"/>
        </w:rPr>
        <w:t>e odr</w:t>
      </w:r>
      <w:r>
        <w:rPr>
          <w:rStyle w:val="BezA"/>
          <w:rFonts w:ascii="Helvetica" w:hAnsi="Helvetica"/>
          <w:sz w:val="22"/>
          <w:szCs w:val="22"/>
        </w:rPr>
        <w:t>ž</w:t>
      </w:r>
      <w:r w:rsidR="00475212">
        <w:rPr>
          <w:rStyle w:val="BezA"/>
          <w:rFonts w:ascii="Helvetica" w:hAnsi="Helvetica"/>
          <w:sz w:val="22"/>
          <w:szCs w:val="22"/>
        </w:rPr>
        <w:t>ano prvo D</w:t>
      </w:r>
      <w:r>
        <w:rPr>
          <w:rStyle w:val="BezA"/>
          <w:rFonts w:ascii="Helvetica" w:hAnsi="Helvetica"/>
          <w:sz w:val="22"/>
          <w:szCs w:val="22"/>
        </w:rPr>
        <w:t>ox doga</w:t>
      </w:r>
      <w:r>
        <w:rPr>
          <w:rStyle w:val="BezA"/>
          <w:rFonts w:ascii="Helvetica" w:hAnsi="Helvetica"/>
          <w:sz w:val="22"/>
          <w:szCs w:val="22"/>
        </w:rPr>
        <w:t>đ</w:t>
      </w:r>
      <w:r>
        <w:rPr>
          <w:rStyle w:val="BezA"/>
          <w:rFonts w:ascii="Helvetica" w:hAnsi="Helvetica"/>
          <w:sz w:val="22"/>
          <w:szCs w:val="22"/>
        </w:rPr>
        <w:t xml:space="preserve">anje, premijera </w:t>
      </w:r>
      <w:r>
        <w:rPr>
          <w:rStyle w:val="BezA"/>
          <w:rFonts w:ascii="Helvetica" w:hAnsi="Helvetica"/>
          <w:sz w:val="22"/>
          <w:szCs w:val="22"/>
          <w:lang w:val="da-DK"/>
        </w:rPr>
        <w:t>film</w:t>
      </w:r>
      <w:r>
        <w:rPr>
          <w:rStyle w:val="BezA"/>
          <w:rFonts w:ascii="Helvetica" w:hAnsi="Helvetica"/>
          <w:sz w:val="22"/>
          <w:szCs w:val="22"/>
        </w:rPr>
        <w:t xml:space="preserve">a </w:t>
      </w:r>
      <w:r>
        <w:rPr>
          <w:rStyle w:val="BezA"/>
          <w:rFonts w:ascii="Helvetica" w:hAnsi="Helvetica"/>
          <w:b/>
          <w:bCs/>
          <w:i/>
          <w:iCs/>
          <w:sz w:val="22"/>
          <w:szCs w:val="22"/>
          <w:lang w:val="es-ES_tradnl"/>
        </w:rPr>
        <w:t xml:space="preserve">Kika </w:t>
      </w:r>
      <w:r>
        <w:rPr>
          <w:rStyle w:val="BezA"/>
          <w:rFonts w:ascii="Helvetica" w:hAnsi="Helvetica"/>
          <w:sz w:val="22"/>
          <w:szCs w:val="22"/>
        </w:rPr>
        <w:t>u re</w:t>
      </w:r>
      <w:r>
        <w:rPr>
          <w:rStyle w:val="BezA"/>
          <w:rFonts w:ascii="Helvetica" w:hAnsi="Helvetica"/>
          <w:sz w:val="22"/>
          <w:szCs w:val="22"/>
        </w:rPr>
        <w:t>ž</w:t>
      </w:r>
      <w:r>
        <w:rPr>
          <w:rStyle w:val="BezA"/>
          <w:rFonts w:ascii="Helvetica" w:hAnsi="Helvetica"/>
          <w:sz w:val="22"/>
          <w:szCs w:val="22"/>
        </w:rPr>
        <w:t>iji Mirne Zgrablji</w:t>
      </w:r>
      <w:r>
        <w:rPr>
          <w:rStyle w:val="BezA"/>
          <w:rFonts w:ascii="Helvetica" w:hAnsi="Helvetica"/>
          <w:sz w:val="22"/>
          <w:szCs w:val="22"/>
        </w:rPr>
        <w:t xml:space="preserve">ć </w:t>
      </w:r>
      <w:r>
        <w:rPr>
          <w:rStyle w:val="BezA"/>
          <w:rFonts w:ascii="Helvetica" w:hAnsi="Helvetica"/>
          <w:sz w:val="22"/>
          <w:szCs w:val="22"/>
        </w:rPr>
        <w:t>iz programa ADU dox. U sredi</w:t>
      </w:r>
      <w:r>
        <w:rPr>
          <w:rStyle w:val="BezA"/>
          <w:rFonts w:ascii="Helvetica" w:hAnsi="Helvetica"/>
          <w:sz w:val="22"/>
          <w:szCs w:val="22"/>
        </w:rPr>
        <w:t>š</w:t>
      </w:r>
      <w:r>
        <w:rPr>
          <w:rStyle w:val="BezA"/>
          <w:rFonts w:ascii="Helvetica" w:hAnsi="Helvetica"/>
          <w:sz w:val="22"/>
          <w:szCs w:val="22"/>
        </w:rPr>
        <w:t xml:space="preserve">tu spomenutog filma je Kika, djevojka koja </w:t>
      </w:r>
      <w:r w:rsidR="00475212">
        <w:rPr>
          <w:rStyle w:val="BezA"/>
          <w:rFonts w:ascii="Helvetica" w:hAnsi="Helvetica"/>
          <w:sz w:val="22"/>
          <w:szCs w:val="22"/>
        </w:rPr>
        <w:t>za život zarađuje striptizom</w:t>
      </w:r>
      <w:bookmarkStart w:id="0" w:name="_GoBack"/>
      <w:bookmarkEnd w:id="0"/>
      <w:r w:rsidR="00475212">
        <w:rPr>
          <w:rStyle w:val="BezA"/>
          <w:rFonts w:ascii="Helvetica" w:hAnsi="Helvetica"/>
          <w:sz w:val="22"/>
          <w:szCs w:val="22"/>
        </w:rPr>
        <w:t xml:space="preserve">. </w:t>
      </w:r>
      <w:r>
        <w:rPr>
          <w:rStyle w:val="BezA"/>
          <w:rFonts w:ascii="Helvetica" w:hAnsi="Helvetica"/>
          <w:sz w:val="22"/>
          <w:szCs w:val="22"/>
        </w:rPr>
        <w:t>Nakon projekcije filma, odr</w:t>
      </w:r>
      <w:r>
        <w:rPr>
          <w:rStyle w:val="BezA"/>
          <w:rFonts w:ascii="Helvetica" w:hAnsi="Helvetica"/>
          <w:sz w:val="22"/>
          <w:szCs w:val="22"/>
        </w:rPr>
        <w:t>ž</w:t>
      </w:r>
      <w:r>
        <w:rPr>
          <w:rStyle w:val="BezA"/>
          <w:rFonts w:ascii="Helvetica" w:hAnsi="Helvetica"/>
          <w:sz w:val="22"/>
          <w:szCs w:val="22"/>
        </w:rPr>
        <w:t xml:space="preserve">at </w:t>
      </w:r>
      <w:r>
        <w:rPr>
          <w:rStyle w:val="BezA"/>
          <w:rFonts w:ascii="Helvetica" w:hAnsi="Helvetica"/>
          <w:sz w:val="22"/>
          <w:szCs w:val="22"/>
        </w:rPr>
        <w:t>ć</w:t>
      </w:r>
      <w:r>
        <w:rPr>
          <w:rStyle w:val="BezA"/>
          <w:rFonts w:ascii="Helvetica" w:hAnsi="Helvetica"/>
          <w:sz w:val="22"/>
          <w:szCs w:val="22"/>
        </w:rPr>
        <w:t xml:space="preserve">e se Q&amp;A s autoricom. Uslijedit </w:t>
      </w:r>
      <w:r>
        <w:rPr>
          <w:rStyle w:val="BezA"/>
          <w:rFonts w:ascii="Helvetica" w:hAnsi="Helvetica"/>
          <w:sz w:val="22"/>
          <w:szCs w:val="22"/>
        </w:rPr>
        <w:t>ć</w:t>
      </w:r>
      <w:r>
        <w:rPr>
          <w:rStyle w:val="BezA"/>
          <w:rFonts w:ascii="Helvetica" w:hAnsi="Helvetica"/>
          <w:sz w:val="22"/>
          <w:szCs w:val="22"/>
        </w:rPr>
        <w:t>e projekcija jo</w:t>
      </w:r>
      <w:r>
        <w:rPr>
          <w:rStyle w:val="BezA"/>
          <w:rFonts w:ascii="Helvetica" w:hAnsi="Helvetica"/>
          <w:sz w:val="22"/>
          <w:szCs w:val="22"/>
        </w:rPr>
        <w:t xml:space="preserve">š </w:t>
      </w:r>
      <w:r>
        <w:rPr>
          <w:rStyle w:val="BezA"/>
          <w:rFonts w:ascii="Helvetica" w:hAnsi="Helvetica"/>
          <w:sz w:val="22"/>
          <w:szCs w:val="22"/>
        </w:rPr>
        <w:t xml:space="preserve">jednog naslova iz programa ADU dox, filma </w:t>
      </w:r>
      <w:r>
        <w:rPr>
          <w:rStyle w:val="BezA"/>
          <w:rFonts w:ascii="Helvetica" w:hAnsi="Helvetica"/>
          <w:b/>
          <w:bCs/>
          <w:i/>
          <w:iCs/>
          <w:sz w:val="22"/>
          <w:szCs w:val="22"/>
        </w:rPr>
        <w:t xml:space="preserve">Pomutnje </w:t>
      </w:r>
      <w:r>
        <w:rPr>
          <w:rStyle w:val="BezA"/>
          <w:rFonts w:ascii="Helvetica" w:hAnsi="Helvetica"/>
          <w:sz w:val="22"/>
          <w:szCs w:val="22"/>
        </w:rPr>
        <w:t xml:space="preserve">redateljice Lane Kosovac, nakon kojeg </w:t>
      </w:r>
      <w:r>
        <w:rPr>
          <w:rStyle w:val="BezA"/>
          <w:rFonts w:ascii="Helvetica" w:hAnsi="Helvetica"/>
          <w:sz w:val="22"/>
          <w:szCs w:val="22"/>
        </w:rPr>
        <w:t>ć</w:t>
      </w:r>
      <w:r>
        <w:rPr>
          <w:rStyle w:val="BezA"/>
          <w:rFonts w:ascii="Helvetica" w:hAnsi="Helvetica"/>
          <w:sz w:val="22"/>
          <w:szCs w:val="22"/>
        </w:rPr>
        <w:t>e tako</w:t>
      </w:r>
      <w:r>
        <w:rPr>
          <w:rStyle w:val="BezA"/>
          <w:rFonts w:ascii="Helvetica" w:hAnsi="Helvetica"/>
          <w:sz w:val="22"/>
          <w:szCs w:val="22"/>
        </w:rPr>
        <w:t>đ</w:t>
      </w:r>
      <w:r>
        <w:rPr>
          <w:rStyle w:val="BezA"/>
          <w:rFonts w:ascii="Helvetica" w:hAnsi="Helvetica"/>
          <w:sz w:val="22"/>
          <w:szCs w:val="22"/>
        </w:rPr>
        <w:t>er biti odr</w:t>
      </w:r>
      <w:r>
        <w:rPr>
          <w:rStyle w:val="BezA"/>
          <w:rFonts w:ascii="Helvetica" w:hAnsi="Helvetica"/>
          <w:sz w:val="22"/>
          <w:szCs w:val="22"/>
        </w:rPr>
        <w:t>ž</w:t>
      </w:r>
      <w:r>
        <w:rPr>
          <w:rStyle w:val="BezA"/>
          <w:rFonts w:ascii="Helvetica" w:hAnsi="Helvetica"/>
          <w:sz w:val="22"/>
          <w:szCs w:val="22"/>
        </w:rPr>
        <w:t xml:space="preserve">an Q&amp;A. </w:t>
      </w:r>
    </w:p>
    <w:p w:rsidR="005408A9" w:rsidRDefault="005408A9" w:rsidP="003262AE">
      <w:pPr>
        <w:pStyle w:val="Tij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Helvetica" w:eastAsia="Helvetica" w:hAnsi="Helvetica" w:cs="Helvetica"/>
          <w:sz w:val="22"/>
          <w:szCs w:val="22"/>
        </w:rPr>
      </w:pPr>
    </w:p>
    <w:p w:rsidR="005408A9" w:rsidRDefault="006A0F97" w:rsidP="003262AE">
      <w:pPr>
        <w:pStyle w:val="Tij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ezA"/>
          <w:rFonts w:ascii="Helvetica" w:eastAsia="Helvetica" w:hAnsi="Helvetica" w:cs="Helvetica"/>
          <w:sz w:val="22"/>
          <w:szCs w:val="22"/>
        </w:rPr>
      </w:pPr>
      <w:r>
        <w:rPr>
          <w:rStyle w:val="BezA"/>
          <w:rFonts w:ascii="Helvetica" w:hAnsi="Helvetica"/>
          <w:sz w:val="22"/>
          <w:szCs w:val="22"/>
        </w:rPr>
        <w:t>Dva dokumentarca iz programa Teen Do</w:t>
      </w:r>
      <w:r>
        <w:rPr>
          <w:rStyle w:val="BezA"/>
          <w:rFonts w:ascii="Helvetica" w:hAnsi="Helvetica"/>
          <w:sz w:val="22"/>
          <w:szCs w:val="22"/>
        </w:rPr>
        <w:t xml:space="preserve">x bit </w:t>
      </w:r>
      <w:r>
        <w:rPr>
          <w:rStyle w:val="BezA"/>
          <w:rFonts w:ascii="Helvetica" w:hAnsi="Helvetica"/>
          <w:sz w:val="22"/>
          <w:szCs w:val="22"/>
        </w:rPr>
        <w:t>ć</w:t>
      </w:r>
      <w:r>
        <w:rPr>
          <w:rStyle w:val="BezA"/>
          <w:rFonts w:ascii="Helvetica" w:hAnsi="Helvetica"/>
          <w:sz w:val="22"/>
          <w:szCs w:val="22"/>
        </w:rPr>
        <w:t xml:space="preserve">e prikazana u 18 sati u dvorani 1. Prvi je na rasporedu kratki film </w:t>
      </w:r>
      <w:r>
        <w:rPr>
          <w:rStyle w:val="BezA"/>
          <w:rFonts w:ascii="Helvetica" w:hAnsi="Helvetica"/>
          <w:b/>
          <w:bCs/>
          <w:i/>
          <w:iCs/>
          <w:sz w:val="22"/>
          <w:szCs w:val="22"/>
        </w:rPr>
        <w:t>Naomina tajna</w:t>
      </w:r>
      <w:r>
        <w:rPr>
          <w:rStyle w:val="BezA"/>
          <w:rFonts w:ascii="Helvetica" w:hAnsi="Helvetica"/>
          <w:sz w:val="22"/>
          <w:szCs w:val="22"/>
        </w:rPr>
        <w:t xml:space="preserve"> autorice S</w:t>
      </w:r>
      <w:r w:rsidR="00C06636">
        <w:rPr>
          <w:rStyle w:val="BezA"/>
          <w:rFonts w:ascii="Helvetica" w:hAnsi="Helvetica"/>
          <w:sz w:val="22"/>
          <w:szCs w:val="22"/>
        </w:rPr>
        <w:t>askie Gubbels, a slijedi</w:t>
      </w:r>
      <w:r>
        <w:rPr>
          <w:rStyle w:val="BezA"/>
          <w:rFonts w:ascii="Helvetica" w:hAnsi="Helvetica"/>
          <w:sz w:val="22"/>
          <w:szCs w:val="22"/>
        </w:rPr>
        <w:t xml:space="preserve"> film </w:t>
      </w:r>
      <w:r>
        <w:rPr>
          <w:rStyle w:val="BezA"/>
          <w:rFonts w:ascii="Helvetica" w:hAnsi="Helvetica"/>
          <w:b/>
          <w:bCs/>
          <w:i/>
          <w:iCs/>
          <w:sz w:val="22"/>
          <w:szCs w:val="22"/>
        </w:rPr>
        <w:t>Snovi bez zvijezda</w:t>
      </w:r>
      <w:r>
        <w:rPr>
          <w:rStyle w:val="BezA"/>
          <w:rFonts w:ascii="Helvetica" w:hAnsi="Helvetica"/>
          <w:sz w:val="22"/>
          <w:szCs w:val="22"/>
        </w:rPr>
        <w:t xml:space="preserve"> iranskog autora Mehrdada Oskoueija. Spomenuti film pogled je u svakodnevicu </w:t>
      </w:r>
      <w:r>
        <w:rPr>
          <w:rStyle w:val="BezA"/>
          <w:rFonts w:ascii="Helvetica" w:hAnsi="Helvetica"/>
          <w:sz w:val="22"/>
          <w:szCs w:val="22"/>
        </w:rPr>
        <w:t>š</w:t>
      </w:r>
      <w:r>
        <w:rPr>
          <w:rStyle w:val="BezA"/>
          <w:rFonts w:ascii="Helvetica" w:hAnsi="Helvetica"/>
          <w:sz w:val="22"/>
          <w:szCs w:val="22"/>
        </w:rPr>
        <w:t>ti</w:t>
      </w:r>
      <w:r>
        <w:rPr>
          <w:rStyle w:val="BezA"/>
          <w:rFonts w:ascii="Helvetica" w:hAnsi="Helvetica"/>
          <w:sz w:val="22"/>
          <w:szCs w:val="22"/>
        </w:rPr>
        <w:t>ć</w:t>
      </w:r>
      <w:r>
        <w:rPr>
          <w:rStyle w:val="BezA"/>
          <w:rFonts w:ascii="Helvetica" w:hAnsi="Helvetica"/>
          <w:sz w:val="22"/>
          <w:szCs w:val="22"/>
        </w:rPr>
        <w:t>enica jednog iransko</w:t>
      </w:r>
      <w:r>
        <w:rPr>
          <w:rStyle w:val="BezA"/>
          <w:rFonts w:ascii="Helvetica" w:hAnsi="Helvetica"/>
          <w:sz w:val="22"/>
          <w:szCs w:val="22"/>
        </w:rPr>
        <w:t xml:space="preserve">g kazneno-popravnog centra. Mehrdad Oskouei sudjelovat </w:t>
      </w:r>
      <w:r>
        <w:rPr>
          <w:rStyle w:val="BezA"/>
          <w:rFonts w:ascii="Helvetica" w:hAnsi="Helvetica"/>
          <w:sz w:val="22"/>
          <w:szCs w:val="22"/>
        </w:rPr>
        <w:t>ć</w:t>
      </w:r>
      <w:r>
        <w:rPr>
          <w:rStyle w:val="BezA"/>
          <w:rFonts w:ascii="Helvetica" w:hAnsi="Helvetica"/>
          <w:sz w:val="22"/>
          <w:szCs w:val="22"/>
        </w:rPr>
        <w:t xml:space="preserve">e na Q&amp;A sesiji </w:t>
      </w:r>
      <w:r>
        <w:rPr>
          <w:rStyle w:val="BezA"/>
          <w:rFonts w:ascii="Helvetica" w:hAnsi="Helvetica"/>
          <w:sz w:val="22"/>
          <w:szCs w:val="22"/>
        </w:rPr>
        <w:lastRenderedPageBreak/>
        <w:t xml:space="preserve">nakon projekcije, a u srijedu u 11 sati svi </w:t>
      </w:r>
      <w:r>
        <w:rPr>
          <w:rStyle w:val="BezA"/>
          <w:rFonts w:ascii="Helvetica" w:hAnsi="Helvetica"/>
          <w:sz w:val="22"/>
          <w:szCs w:val="22"/>
        </w:rPr>
        <w:t>ć</w:t>
      </w:r>
      <w:r>
        <w:rPr>
          <w:rStyle w:val="BezA"/>
          <w:rFonts w:ascii="Helvetica" w:hAnsi="Helvetica"/>
          <w:sz w:val="22"/>
          <w:szCs w:val="22"/>
        </w:rPr>
        <w:t>e zainteresirani mo</w:t>
      </w:r>
      <w:r>
        <w:rPr>
          <w:rStyle w:val="BezA"/>
          <w:rFonts w:ascii="Helvetica" w:hAnsi="Helvetica"/>
          <w:sz w:val="22"/>
          <w:szCs w:val="22"/>
        </w:rPr>
        <w:t>ć</w:t>
      </w:r>
      <w:r w:rsidR="00C06636">
        <w:rPr>
          <w:rStyle w:val="BezA"/>
          <w:rFonts w:ascii="Helvetica" w:hAnsi="Helvetica"/>
          <w:sz w:val="22"/>
          <w:szCs w:val="22"/>
        </w:rPr>
        <w:t>i</w:t>
      </w:r>
      <w:r>
        <w:rPr>
          <w:rStyle w:val="BezA"/>
          <w:rFonts w:ascii="Helvetica" w:hAnsi="Helvetica"/>
          <w:sz w:val="22"/>
          <w:szCs w:val="22"/>
        </w:rPr>
        <w:t xml:space="preserve"> na majstorskom predavanju otkriti pojedinosti o nastanku najnovijeg filma tog</w:t>
      </w:r>
      <w:r w:rsidR="00475212">
        <w:rPr>
          <w:rStyle w:val="BezA"/>
          <w:rFonts w:ascii="Helvetica" w:hAnsi="Helvetica"/>
          <w:sz w:val="22"/>
          <w:szCs w:val="22"/>
        </w:rPr>
        <w:t xml:space="preserve"> iranskog redatelja, producenta i</w:t>
      </w:r>
      <w:r>
        <w:rPr>
          <w:rStyle w:val="BezA"/>
          <w:rFonts w:ascii="Helvetica" w:hAnsi="Helvetica"/>
          <w:sz w:val="22"/>
          <w:szCs w:val="22"/>
        </w:rPr>
        <w:t xml:space="preserve"> foto</w:t>
      </w:r>
      <w:r w:rsidR="00475212">
        <w:rPr>
          <w:rStyle w:val="BezA"/>
          <w:rFonts w:ascii="Helvetica" w:hAnsi="Helvetica"/>
          <w:sz w:val="22"/>
          <w:szCs w:val="22"/>
        </w:rPr>
        <w:t xml:space="preserve">grafa. </w:t>
      </w:r>
    </w:p>
    <w:p w:rsidR="005408A9" w:rsidRDefault="005408A9" w:rsidP="003262AE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ezA"/>
        </w:rPr>
      </w:pPr>
    </w:p>
    <w:p w:rsidR="005408A9" w:rsidRDefault="006A0F97" w:rsidP="003262AE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ezA"/>
        </w:rPr>
      </w:pPr>
      <w:r>
        <w:rPr>
          <w:rStyle w:val="BezA"/>
        </w:rPr>
        <w:t>Me</w:t>
      </w:r>
      <w:r>
        <w:rPr>
          <w:rStyle w:val="BezA"/>
        </w:rPr>
        <w:t>đ</w:t>
      </w:r>
      <w:r>
        <w:rPr>
          <w:rStyle w:val="BezA"/>
        </w:rPr>
        <w:t xml:space="preserve">unarodna konkurencija u 20 sati u dvorani 1 donosi dokumentarac </w:t>
      </w:r>
      <w:r>
        <w:rPr>
          <w:rStyle w:val="BezA"/>
          <w:b/>
          <w:bCs/>
          <w:i/>
          <w:iCs/>
        </w:rPr>
        <w:t>Ratni show</w:t>
      </w:r>
      <w:r>
        <w:rPr>
          <w:rStyle w:val="BezA"/>
        </w:rPr>
        <w:t xml:space="preserve">, osoban film ceste koji prikazuje sudbinu Sirije kroz intimnu perspektivu male skupine prijatelja. Nakon projekcije bit </w:t>
      </w:r>
      <w:r>
        <w:rPr>
          <w:rStyle w:val="BezA"/>
        </w:rPr>
        <w:t>ć</w:t>
      </w:r>
      <w:r>
        <w:rPr>
          <w:rStyle w:val="BezA"/>
        </w:rPr>
        <w:t>e odr</w:t>
      </w:r>
      <w:r>
        <w:rPr>
          <w:rStyle w:val="BezA"/>
        </w:rPr>
        <w:t>ž</w:t>
      </w:r>
      <w:r>
        <w:rPr>
          <w:rStyle w:val="BezA"/>
        </w:rPr>
        <w:t>an Q&amp;A s jednim od redatelja</w:t>
      </w:r>
      <w:r>
        <w:rPr>
          <w:rStyle w:val="BezA"/>
        </w:rPr>
        <w:t xml:space="preserve"> Andreasom Dalsga</w:t>
      </w:r>
      <w:r w:rsidR="00C06636">
        <w:rPr>
          <w:rStyle w:val="BezA"/>
        </w:rPr>
        <w:t>a</w:t>
      </w:r>
      <w:r>
        <w:rPr>
          <w:rStyle w:val="BezA"/>
        </w:rPr>
        <w:t>rdom. Blok me</w:t>
      </w:r>
      <w:r>
        <w:rPr>
          <w:rStyle w:val="BezA"/>
        </w:rPr>
        <w:t>đ</w:t>
      </w:r>
      <w:r>
        <w:rPr>
          <w:rStyle w:val="BezA"/>
        </w:rPr>
        <w:t>unarodne konkurencije u 20 sati u dvorani 2 uklju</w:t>
      </w:r>
      <w:r>
        <w:rPr>
          <w:rStyle w:val="BezA"/>
        </w:rPr>
        <w:t>č</w:t>
      </w:r>
      <w:r>
        <w:rPr>
          <w:rStyle w:val="BezA"/>
        </w:rPr>
        <w:t>uje dva poljska ostvarenja - kratkometra</w:t>
      </w:r>
      <w:r>
        <w:rPr>
          <w:rStyle w:val="BezA"/>
        </w:rPr>
        <w:t>ž</w:t>
      </w:r>
      <w:r>
        <w:rPr>
          <w:rStyle w:val="BezA"/>
        </w:rPr>
        <w:t xml:space="preserve">ni film </w:t>
      </w:r>
      <w:r>
        <w:rPr>
          <w:rStyle w:val="BezA"/>
          <w:b/>
          <w:bCs/>
          <w:i/>
          <w:iCs/>
        </w:rPr>
        <w:t>Bliske veze</w:t>
      </w:r>
      <w:r>
        <w:rPr>
          <w:rStyle w:val="BezA"/>
        </w:rPr>
        <w:t xml:space="preserve"> Zofie Kowalewske o bra</w:t>
      </w:r>
      <w:r>
        <w:rPr>
          <w:rStyle w:val="BezA"/>
        </w:rPr>
        <w:t>č</w:t>
      </w:r>
      <w:r>
        <w:rPr>
          <w:rStyle w:val="BezA"/>
        </w:rPr>
        <w:t>nom paru koji je ve</w:t>
      </w:r>
      <w:r>
        <w:rPr>
          <w:rStyle w:val="BezA"/>
        </w:rPr>
        <w:t xml:space="preserve">ć </w:t>
      </w:r>
      <w:r>
        <w:rPr>
          <w:rStyle w:val="BezA"/>
        </w:rPr>
        <w:t>45 godina dijeli dobro i zlo te suprugovom nesta</w:t>
      </w:r>
      <w:r>
        <w:rPr>
          <w:rStyle w:val="BezA"/>
        </w:rPr>
        <w:t>š</w:t>
      </w:r>
      <w:r>
        <w:rPr>
          <w:rStyle w:val="BezA"/>
        </w:rPr>
        <w:t xml:space="preserve">luku koji ih je umalo razdvojio te </w:t>
      </w:r>
      <w:r>
        <w:rPr>
          <w:rStyle w:val="BezA"/>
          <w:b/>
          <w:bCs/>
          <w:i/>
          <w:iCs/>
        </w:rPr>
        <w:t>21 x New York</w:t>
      </w:r>
      <w:r>
        <w:rPr>
          <w:rStyle w:val="BezA"/>
        </w:rPr>
        <w:t>, portret ameri</w:t>
      </w:r>
      <w:r>
        <w:rPr>
          <w:rStyle w:val="BezA"/>
        </w:rPr>
        <w:t>č</w:t>
      </w:r>
      <w:r>
        <w:rPr>
          <w:rStyle w:val="BezA"/>
        </w:rPr>
        <w:t>kog velegrada i njegovih stanovnika u re</w:t>
      </w:r>
      <w:r>
        <w:rPr>
          <w:rStyle w:val="BezA"/>
        </w:rPr>
        <w:t>ž</w:t>
      </w:r>
      <w:r>
        <w:rPr>
          <w:rStyle w:val="BezA"/>
        </w:rPr>
        <w:t>iji Piotra Stasika.</w:t>
      </w:r>
    </w:p>
    <w:p w:rsidR="005408A9" w:rsidRDefault="005408A9" w:rsidP="003262AE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ezA"/>
        </w:rPr>
      </w:pPr>
    </w:p>
    <w:p w:rsidR="005408A9" w:rsidRDefault="006A0F97" w:rsidP="003262AE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rPr>
          <w:rStyle w:val="BezA"/>
        </w:rPr>
        <w:t xml:space="preserve">Projekcija biografskog doksa </w:t>
      </w:r>
      <w:r>
        <w:rPr>
          <w:rStyle w:val="BezA"/>
          <w:b/>
          <w:bCs/>
          <w:i/>
          <w:iCs/>
        </w:rPr>
        <w:t>Njema</w:t>
      </w:r>
      <w:r>
        <w:rPr>
          <w:rStyle w:val="BezA"/>
          <w:b/>
          <w:bCs/>
          <w:i/>
          <w:iCs/>
        </w:rPr>
        <w:t>č</w:t>
      </w:r>
      <w:r>
        <w:rPr>
          <w:rStyle w:val="BezA"/>
          <w:b/>
          <w:bCs/>
          <w:i/>
          <w:iCs/>
        </w:rPr>
        <w:t xml:space="preserve">ki </w:t>
      </w:r>
      <w:r>
        <w:rPr>
          <w:rStyle w:val="BezA"/>
          <w:b/>
          <w:bCs/>
          <w:i/>
          <w:iCs/>
        </w:rPr>
        <w:t>ž</w:t>
      </w:r>
      <w:r>
        <w:rPr>
          <w:rStyle w:val="BezA"/>
          <w:b/>
          <w:bCs/>
          <w:i/>
          <w:iCs/>
        </w:rPr>
        <w:t>ivot,</w:t>
      </w:r>
      <w:r>
        <w:rPr>
          <w:rStyle w:val="BezA"/>
        </w:rPr>
        <w:t xml:space="preserve"> dokumentarnog </w:t>
      </w:r>
      <w:r>
        <w:rPr>
          <w:rStyle w:val="BezA"/>
          <w:lang w:val="de-DE"/>
        </w:rPr>
        <w:t>portret</w:t>
      </w:r>
      <w:r>
        <w:rPr>
          <w:rStyle w:val="BezA"/>
        </w:rPr>
        <w:t>a najbli</w:t>
      </w:r>
      <w:r>
        <w:rPr>
          <w:rStyle w:val="BezA"/>
        </w:rPr>
        <w:t>ž</w:t>
      </w:r>
      <w:r>
        <w:rPr>
          <w:rStyle w:val="BezA"/>
        </w:rPr>
        <w:t>e suradnice, tajnice i stenografkinje, zloglasnog Josep</w:t>
      </w:r>
      <w:r>
        <w:rPr>
          <w:rStyle w:val="BezA"/>
        </w:rPr>
        <w:t>ha Goebbelsa, Brunhilde Pomsel odr</w:t>
      </w:r>
      <w:r>
        <w:rPr>
          <w:rStyle w:val="BezA"/>
        </w:rPr>
        <w:t>ž</w:t>
      </w:r>
      <w:r>
        <w:rPr>
          <w:rStyle w:val="BezA"/>
        </w:rPr>
        <w:t xml:space="preserve">at </w:t>
      </w:r>
      <w:r>
        <w:rPr>
          <w:rStyle w:val="BezA"/>
        </w:rPr>
        <w:t>ć</w:t>
      </w:r>
      <w:r>
        <w:rPr>
          <w:rStyle w:val="BezA"/>
        </w:rPr>
        <w:t xml:space="preserve">e se u 21 sat u dvorani 3. Nakon projekcije slijedi Q&amp;A sesija s jednim od redatelja, </w:t>
      </w:r>
      <w:r>
        <w:rPr>
          <w:rStyle w:val="BezA"/>
          <w:lang w:val="da-DK"/>
        </w:rPr>
        <w:t>Christian</w:t>
      </w:r>
      <w:r>
        <w:rPr>
          <w:rStyle w:val="BezA"/>
        </w:rPr>
        <w:t>om Kr</w:t>
      </w:r>
      <w:r>
        <w:rPr>
          <w:rStyle w:val="BezA"/>
          <w:lang w:val="sv-SE"/>
        </w:rPr>
        <w:t>ö</w:t>
      </w:r>
      <w:r>
        <w:rPr>
          <w:rStyle w:val="BezA"/>
        </w:rPr>
        <w:t>nesom.</w:t>
      </w:r>
    </w:p>
    <w:sectPr w:rsidR="005408A9">
      <w:headerReference w:type="default" r:id="rId7"/>
      <w:footerReference w:type="default" r:id="rId8"/>
      <w:pgSz w:w="11900" w:h="16840"/>
      <w:pgMar w:top="2891" w:right="1417" w:bottom="1843" w:left="1134" w:header="2835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97" w:rsidRDefault="006A0F97">
      <w:r>
        <w:separator/>
      </w:r>
    </w:p>
  </w:endnote>
  <w:endnote w:type="continuationSeparator" w:id="0">
    <w:p w:rsidR="006A0F97" w:rsidRDefault="006A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A9" w:rsidRDefault="005408A9">
    <w:pPr>
      <w:pStyle w:val="Zaglavljei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97" w:rsidRDefault="006A0F97">
      <w:r>
        <w:separator/>
      </w:r>
    </w:p>
  </w:footnote>
  <w:footnote w:type="continuationSeparator" w:id="0">
    <w:p w:rsidR="006A0F97" w:rsidRDefault="006A0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A9" w:rsidRDefault="006A0F97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6049009</wp:posOffset>
              </wp:positionH>
              <wp:positionV relativeFrom="page">
                <wp:posOffset>928369</wp:posOffset>
              </wp:positionV>
              <wp:extent cx="838204" cy="407673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8204" cy="407673"/>
                        <a:chOff x="0" y="0"/>
                        <a:chExt cx="838203" cy="40767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838202" cy="407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838204" cy="40767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76.3pt;margin-top:73.1pt;width:66.0pt;height:32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838204,407673">
              <w10:wrap type="none" side="bothSides" anchorx="page" anchory="page"/>
              <v:rect id="_x0000_s1027" style="position:absolute;left:-1;top:-1;width:838202;height:407671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-1;width:838203;height:407673;">
                <v:imagedata r:id="rId2" o:title="image1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580389</wp:posOffset>
              </wp:positionH>
              <wp:positionV relativeFrom="page">
                <wp:posOffset>720090</wp:posOffset>
              </wp:positionV>
              <wp:extent cx="2819405" cy="74930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9405" cy="749300"/>
                        <a:chOff x="0" y="0"/>
                        <a:chExt cx="2819404" cy="74930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1" y="0"/>
                          <a:ext cx="2819403" cy="749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2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4" cy="7493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45.7pt;margin-top:56.7pt;width:222.0pt;height:59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2819405,749300">
              <w10:wrap type="none" side="bothSides" anchorx="page" anchory="page"/>
              <v:rect id="_x0000_s1030" style="position:absolute;left:-1;top:0;width:2819403;height:74930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2819404;height:749300;">
                <v:imagedata r:id="rId4" o:title="image2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6056629</wp:posOffset>
              </wp:positionH>
              <wp:positionV relativeFrom="page">
                <wp:posOffset>670559</wp:posOffset>
              </wp:positionV>
              <wp:extent cx="808995" cy="91443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8995" cy="91443"/>
                        <a:chOff x="0" y="0"/>
                        <a:chExt cx="808994" cy="91442"/>
                      </a:xfrm>
                    </wpg:grpSpPr>
                    <wps:wsp>
                      <wps:cNvPr id="1073741831" name="Shape 1073741831"/>
                      <wps:cNvSpPr/>
                      <wps:spPr>
                        <a:xfrm>
                          <a:off x="-1" y="-1"/>
                          <a:ext cx="808995" cy="914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2" name="image3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808994" cy="9144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2" style="visibility:visible;position:absolute;margin-left:476.9pt;margin-top:52.8pt;width:63.7pt;height:7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808994,91443">
              <w10:wrap type="none" side="bothSides" anchorx="page" anchory="page"/>
              <v:rect id="_x0000_s1033" style="position:absolute;left:-1;top:-1;width:808994;height:91441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4" type="#_x0000_t75" style="position:absolute;left:-1;top:0;width:808994;height:91442;">
                <v:imagedata r:id="rId6" o:title="image3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6904990</wp:posOffset>
              </wp:positionV>
              <wp:extent cx="7244084" cy="2268225"/>
              <wp:effectExtent l="0" t="0" r="0" b="0"/>
              <wp:wrapNone/>
              <wp:docPr id="1073741836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4084" cy="2268225"/>
                        <a:chOff x="0" y="0"/>
                        <a:chExt cx="7244083" cy="2268224"/>
                      </a:xfrm>
                    </wpg:grpSpPr>
                    <wps:wsp>
                      <wps:cNvPr id="1073741834" name="Shape 1073741834"/>
                      <wps:cNvSpPr/>
                      <wps:spPr>
                        <a:xfrm>
                          <a:off x="-1" y="-1"/>
                          <a:ext cx="7244084" cy="2268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5" name="image4.jpe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7244084" cy="22682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5" style="visibility:visible;position:absolute;margin-left:28.5pt;margin-top:543.7pt;width:570.4pt;height:178.6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7244084,2268224">
              <w10:wrap type="none" side="bothSides" anchorx="page" anchory="page"/>
              <v:rect id="_x0000_s1036" style="position:absolute;left:-1;top:-1;width:7244083;height:2268223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7" type="#_x0000_t75" style="position:absolute;left:-1;top:0;width:7244083;height:2268223;">
                <v:imagedata r:id="rId8" o:title="image4.jpe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9700259</wp:posOffset>
              </wp:positionV>
              <wp:extent cx="7559043" cy="370845"/>
              <wp:effectExtent l="0" t="0" r="0" b="0"/>
              <wp:wrapNone/>
              <wp:docPr id="107374183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3" cy="370845"/>
                        <a:chOff x="0" y="0"/>
                        <a:chExt cx="7559042" cy="370844"/>
                      </a:xfrm>
                    </wpg:grpSpPr>
                    <wps:wsp>
                      <wps:cNvPr id="1073741837" name="Shape 1073741837"/>
                      <wps:cNvSpPr/>
                      <wps:spPr>
                        <a:xfrm>
                          <a:off x="-1" y="-1"/>
                          <a:ext cx="7559044" cy="37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8" name="image5.jpe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3" cy="37084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8" style="visibility:visible;position:absolute;margin-left:0.0pt;margin-top:763.8pt;width:595.2pt;height:29.2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9043,370844">
              <w10:wrap type="none" side="bothSides" anchorx="page" anchory="page"/>
              <v:rect id="_x0000_s1039" style="position:absolute;left:0;top:0;width:7559042;height:370844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0" type="#_x0000_t75" style="position:absolute;left:0;top:0;width:7559042;height:370843;">
                <v:imagedata r:id="rId10" o:title="image5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08A9"/>
    <w:rsid w:val="003262AE"/>
    <w:rsid w:val="00475212"/>
    <w:rsid w:val="005408A9"/>
    <w:rsid w:val="006A0F97"/>
    <w:rsid w:val="00C06636"/>
    <w:rsid w:val="00F4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jeloA">
    <w:name w:val="Tijelo A"/>
    <w:rPr>
      <w:rFonts w:cs="Arial Unicode MS"/>
      <w:color w:val="000000"/>
      <w:sz w:val="24"/>
      <w:szCs w:val="24"/>
      <w:u w:color="000000"/>
    </w:rPr>
  </w:style>
  <w:style w:type="character" w:customStyle="1" w:styleId="BezA">
    <w:name w:val="Bez A"/>
  </w:style>
  <w:style w:type="paragraph" w:customStyle="1" w:styleId="Standardno">
    <w:name w:val="Standardno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75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2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21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1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jeloA">
    <w:name w:val="Tijelo A"/>
    <w:rPr>
      <w:rFonts w:cs="Arial Unicode MS"/>
      <w:color w:val="000000"/>
      <w:sz w:val="24"/>
      <w:szCs w:val="24"/>
      <w:u w:color="000000"/>
    </w:rPr>
  </w:style>
  <w:style w:type="character" w:customStyle="1" w:styleId="BezA">
    <w:name w:val="Bez A"/>
  </w:style>
  <w:style w:type="paragraph" w:customStyle="1" w:styleId="Standardno">
    <w:name w:val="Standardno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75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2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21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10" Type="http://schemas.openxmlformats.org/officeDocument/2006/relationships/image" Target="media/image2.jpeg"/><Relationship Id="rId4" Type="http://schemas.openxmlformats.org/officeDocument/2006/relationships/image" Target="media/image20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4</cp:revision>
  <dcterms:created xsi:type="dcterms:W3CDTF">2017-02-27T17:47:00Z</dcterms:created>
  <dcterms:modified xsi:type="dcterms:W3CDTF">2017-02-27T18:21:00Z</dcterms:modified>
</cp:coreProperties>
</file>